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</w:t>
      </w:r>
      <w:r w:rsidR="00E80DA4">
        <w:rPr>
          <w:rFonts w:ascii="Times New Roman" w:eastAsia="Times New Roman" w:hAnsi="Times New Roman" w:cs="Times New Roman"/>
          <w:b/>
          <w:sz w:val="24"/>
          <w:szCs w:val="28"/>
        </w:rPr>
        <w:t xml:space="preserve">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CA67EE">
        <w:rPr>
          <w:rFonts w:ascii="Times New Roman" w:eastAsia="Times New Roman" w:hAnsi="Times New Roman" w:cs="Times New Roman"/>
          <w:b/>
          <w:sz w:val="24"/>
          <w:szCs w:val="28"/>
        </w:rPr>
        <w:t>География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E80DA4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80DA4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r w:rsidR="00CA67EE" w:rsidRPr="00CA67EE">
              <w:rPr>
                <w:rFonts w:ascii="Times New Roman" w:hAnsi="Times New Roman"/>
                <w:sz w:val="24"/>
              </w:rPr>
              <w:t xml:space="preserve">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</w:t>
            </w:r>
            <w:r>
              <w:rPr>
                <w:rFonts w:ascii="Times New Roman" w:hAnsi="Times New Roman"/>
                <w:sz w:val="24"/>
              </w:rPr>
              <w:t xml:space="preserve">обновленном </w:t>
            </w:r>
            <w:r w:rsidR="00CA67EE" w:rsidRPr="00CA67EE">
              <w:rPr>
                <w:rFonts w:ascii="Times New Roman" w:hAnsi="Times New Roman"/>
                <w:sz w:val="24"/>
              </w:rPr>
              <w:t>Федеральном государственном образовательном стандарте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и ФОП ООО</w:t>
            </w:r>
            <w:r w:rsidR="009E77A8">
              <w:rPr>
                <w:rFonts w:ascii="Times New Roman" w:hAnsi="Times New Roman"/>
                <w:sz w:val="24"/>
              </w:rPr>
              <w:t>, а также на основе Рабочей программы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 xml:space="preserve"> воспитания</w:t>
            </w:r>
            <w:r w:rsidR="00CA67EE" w:rsidRPr="00CA67EE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A67EE">
              <w:rPr>
                <w:rFonts w:ascii="Times New Roman" w:hAnsi="Times New Roman"/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1)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2)</w:t>
            </w:r>
            <w:r w:rsidRPr="00CA67EE">
              <w:rPr>
                <w:rFonts w:ascii="Times New Roman" w:hAnsi="Times New Roman"/>
                <w:sz w:val="24"/>
              </w:rPr>
              <w:tab/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3)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4)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5)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многоконфессиональном мире;</w:t>
            </w:r>
          </w:p>
          <w:p w:rsidR="005E0AF7" w:rsidRPr="005E0AF7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6)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A67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CA67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география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E80DA4">
              <w:rPr>
                <w:rFonts w:ascii="Times New Roman" w:eastAsia="Bookman Old Style" w:hAnsi="Times New Roman"/>
                <w:sz w:val="24"/>
                <w:szCs w:val="20"/>
              </w:rPr>
              <w:t xml:space="preserve">272 ч.: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</w:t>
            </w:r>
            <w:r w:rsidR="00E80DA4">
              <w:rPr>
                <w:rFonts w:ascii="Times New Roman" w:eastAsia="Bookman Old Style" w:hAnsi="Times New Roman"/>
                <w:sz w:val="24"/>
                <w:szCs w:val="20"/>
              </w:rPr>
              <w:t>-6 классах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34 часа (1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  <w:r w:rsidR="00E80DA4">
              <w:rPr>
                <w:rFonts w:ascii="Times New Roman" w:eastAsia="Bookman Old Style" w:hAnsi="Times New Roman"/>
                <w:sz w:val="24"/>
                <w:szCs w:val="20"/>
              </w:rPr>
              <w:t>, 7-9 классах по 2 часа в неделю – 68 ч.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B3664"/>
    <w:rsid w:val="009E77A8"/>
    <w:rsid w:val="00BA428E"/>
    <w:rsid w:val="00CA67EE"/>
    <w:rsid w:val="00DE572F"/>
    <w:rsid w:val="00E67D6A"/>
    <w:rsid w:val="00E8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5656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2022-08-23T20:52:00Z</dcterms:created>
  <dcterms:modified xsi:type="dcterms:W3CDTF">2023-11-11T09:51:00Z</dcterms:modified>
</cp:coreProperties>
</file>